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C4C9" w14:textId="3366CBBB" w:rsidR="00ED3CA4" w:rsidRPr="003A6466" w:rsidRDefault="00ED3CA4" w:rsidP="00B21C25">
      <w:pPr>
        <w:spacing w:before="100" w:beforeAutospacing="1" w:after="240"/>
        <w:ind w:left="4253"/>
        <w:jc w:val="right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  <w:r w:rsidR="006D7734" w:rsidRPr="003A6466">
        <w:t xml:space="preserve">w </w:t>
      </w:r>
      <w:r w:rsidR="00B21C25">
        <w:t>Lesznie</w:t>
      </w:r>
    </w:p>
    <w:bookmarkEnd w:id="0"/>
    <w:p w14:paraId="252E3C88" w14:textId="77777777" w:rsidR="00B21C25" w:rsidRDefault="00B21C25" w:rsidP="00ED3CA4">
      <w:pPr>
        <w:jc w:val="center"/>
        <w:rPr>
          <w:b/>
          <w:sz w:val="24"/>
          <w:szCs w:val="24"/>
        </w:rPr>
      </w:pPr>
    </w:p>
    <w:p w14:paraId="49DC0FAA" w14:textId="19C7E879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3CF5F70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r w:rsidR="009C4E0E">
        <w:rPr>
          <w:b/>
          <w:sz w:val="24"/>
          <w:szCs w:val="24"/>
        </w:rPr>
        <w:t>UZUPEŁNIAJĄCYCH DO RADY ……………………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66BDFFE9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9C4E0E">
        <w:rPr>
          <w:b/>
          <w:sz w:val="24"/>
          <w:szCs w:val="24"/>
        </w:rPr>
        <w:t>………..………</w:t>
      </w:r>
      <w:r w:rsidRPr="00831751">
        <w:rPr>
          <w:b/>
          <w:sz w:val="24"/>
          <w:szCs w:val="24"/>
        </w:rPr>
        <w:t xml:space="preserve"> 20</w:t>
      </w:r>
      <w:r w:rsidR="009C4E0E">
        <w:rPr>
          <w:b/>
          <w:sz w:val="24"/>
          <w:szCs w:val="24"/>
        </w:rPr>
        <w:t>…</w:t>
      </w:r>
      <w:r w:rsidRPr="00831751">
        <w:rPr>
          <w:b/>
          <w:sz w:val="24"/>
          <w:szCs w:val="24"/>
        </w:rPr>
        <w:t xml:space="preserve">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1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 xml:space="preserve">publiczne (Dz. U. z 2023 r. poz. 57, z </w:t>
      </w:r>
      <w:proofErr w:type="spellStart"/>
      <w:r>
        <w:rPr>
          <w:bCs/>
          <w:szCs w:val="26"/>
        </w:rPr>
        <w:t>późn</w:t>
      </w:r>
      <w:proofErr w:type="spellEnd"/>
      <w:r>
        <w:rPr>
          <w:bCs/>
          <w:szCs w:val="26"/>
        </w:rPr>
        <w:t>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1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50D97517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</w:t>
      </w:r>
      <w:r w:rsidR="004414EE">
        <w:rPr>
          <w:szCs w:val="26"/>
          <w:vertAlign w:val="superscript"/>
        </w:rPr>
        <w:t xml:space="preserve">        </w:t>
      </w:r>
      <w:r w:rsidRPr="00EB0FAE">
        <w:rPr>
          <w:szCs w:val="26"/>
          <w:vertAlign w:val="superscript"/>
        </w:rPr>
        <w:t xml:space="preserve">   (data)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4414EE"/>
    <w:rsid w:val="0055233D"/>
    <w:rsid w:val="0069491C"/>
    <w:rsid w:val="006D7734"/>
    <w:rsid w:val="007163B0"/>
    <w:rsid w:val="00753C2F"/>
    <w:rsid w:val="00795EB5"/>
    <w:rsid w:val="00831751"/>
    <w:rsid w:val="008F20C6"/>
    <w:rsid w:val="009A2F78"/>
    <w:rsid w:val="009C4E0E"/>
    <w:rsid w:val="00A45EF2"/>
    <w:rsid w:val="00B21C25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Joanna Neczyńska</cp:lastModifiedBy>
  <cp:revision>2</cp:revision>
  <cp:lastPrinted>2024-02-05T14:13:00Z</cp:lastPrinted>
  <dcterms:created xsi:type="dcterms:W3CDTF">2024-04-19T08:24:00Z</dcterms:created>
  <dcterms:modified xsi:type="dcterms:W3CDTF">2024-04-19T08:24:00Z</dcterms:modified>
</cp:coreProperties>
</file>